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Numer 1 wśród spalaczy tłuszczu, F-BURNER od KFD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Kolejna nowość od KFD, która przebija większość tego typu suplementy. Firma KFD właśnie wypuściła pod swoją marką pierwszy zaawansowany suplement o solidnym składzie, wspomagający redukcje tkanki tłuszczowej, znanym pod nazwą F-BURNER.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Suplement diety jest przeznaczony dla osób, które cierpią na nadwagę, są na diecie lub pragną zintensyfikować w czasie swój proces redukcji. Produkt bazuje na wielu składnikach podkręcających termogenezę, przyśpieszających przemianę materii oraz spalanie tkanki tłuszczowej.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spalaczu tłuszczu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F-BURNER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zastosowane zostały składniki tylko o udowodnionymi bezpiecznym działaniu.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Działanie produktu wpływa na</w:t>
      </w:r>
      <w:r>
        <w:rPr>
          <w:rFonts w:ascii="calibri" w:hAnsi="calibri" w:eastAsia="calibri" w:cs="calibri"/>
          <w:sz w:val="24"/>
          <w:szCs w:val="24"/>
        </w:rPr>
        <w:t xml:space="preserve">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silne pobudzenie,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efektywny trening,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podkręcenie w naturalny sposób metabolizmu,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hamowanie apetytu,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podwyższoną termogenezę,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szybsze spalanie tkanki tłuszczowej.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składzie spalacza oprócz standardowych substancji, znajdziemy także ekstrakt z malin i gorzkiej pomarańczy. Za podwyższenie termogenezy odpowiedzialne są m.in. ekstrakt z pieprzu czarnego, pieprzu cayenne oraz imbiru. To co wyróżnia </w:t>
      </w:r>
      <w:r>
        <w:rPr>
          <w:rFonts w:ascii="calibri" w:hAnsi="calibri" w:eastAsia="calibri" w:cs="calibri"/>
          <w:sz w:val="24"/>
          <w:szCs w:val="24"/>
          <w:b/>
        </w:rPr>
        <w:t xml:space="preserve">F-BURNER </w:t>
      </w:r>
      <w:r>
        <w:rPr>
          <w:rFonts w:ascii="calibri" w:hAnsi="calibri" w:eastAsia="calibri" w:cs="calibri"/>
          <w:sz w:val="24"/>
          <w:szCs w:val="24"/>
        </w:rPr>
        <w:t xml:space="preserve">od innych spalaczy, to obecność dendrobium nobile, czyli ekstraktu storczyka szlachetnego, forskolina zawarta w ekstrakcie z korzenia pokrzywy indyjskiej o wysokiej czystości, teobromina obecna w ekstrakcie z ziaren kakaowca czy mącznica lekarska, odpowiedzialna za usuwanie nadmiaru wody.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 do nabycia w sklepie internetowym (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https://kfd.nu/pl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https://sklep.kfd.pl</w:t>
        </w:r>
      </w:hyperlink>
      <w:r>
        <w:rPr>
          <w:rFonts w:ascii="calibri" w:hAnsi="calibri" w:eastAsia="calibri" w:cs="calibri"/>
          <w:sz w:val="24"/>
          <w:szCs w:val="24"/>
        </w:rPr>
        <w:t xml:space="preserve">) oraz w stacjonarnych punktach KFD.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KFD Nutrition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działa na polskim rynku już od 15 lat. Swoją działalność koncentruje głównie w sferze dostarczania profesjonalnych, wysokiej jakości suplementów dla sportowców (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kfd.nu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,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sklep.kfd.pl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). Działa jednak również na polu farmacji, jak również edukacji (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Akademia KFD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). Zapraszamy do skorzystania z usług firmy KFD.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kfd.pl/spalacze-tluszczu-c-13.html" TargetMode="External"/><Relationship Id="rId8" Type="http://schemas.openxmlformats.org/officeDocument/2006/relationships/hyperlink" Target="https://sklep.kfd.pl/kfd-f-burner-120-kaps-silny-spalacz-tluszczu--p-5644.html" TargetMode="External"/><Relationship Id="rId9" Type="http://schemas.openxmlformats.org/officeDocument/2006/relationships/hyperlink" Target="https://kfd.nu/pl/kfd-f-burner-spalacz-tluszczu-89.html" TargetMode="External"/><Relationship Id="rId10" Type="http://schemas.openxmlformats.org/officeDocument/2006/relationships/hyperlink" Target="http://nutrition.kfd.pl/" TargetMode="External"/><Relationship Id="rId11" Type="http://schemas.openxmlformats.org/officeDocument/2006/relationships/hyperlink" Target="http://kfd.nu/" TargetMode="External"/><Relationship Id="rId12" Type="http://schemas.openxmlformats.org/officeDocument/2006/relationships/hyperlink" Target="http://sklep.kfd.pl/" TargetMode="External"/><Relationship Id="rId13" Type="http://schemas.openxmlformats.org/officeDocument/2006/relationships/hyperlink" Target="http://akademia.kfd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2026-04-03T15:04:59+02:00</dcterms:created>
  <dcterms:modified xsi:type="dcterms:W3CDTF">2026-04-03T15:04:59+02:00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